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Abelcet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Abilify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Abilify Discmelt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Abilify OS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Abraxane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Accolate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Accu-Chek Aviva Kit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Accupril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Accuretic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Aciphex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Actemra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Acthar 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Actimmune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Activase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Activella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Actoplus met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Actoplus met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Actos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Acular LS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Acular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Acuvail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Aczone Gel 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Adacel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Adagen Injection 1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Adalat cc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Adcetris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Adcirca tablets 20mg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Adenoscan IV 20ml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Advair diskus 100/50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Advair diskus 250/50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Advair diskus 500/50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Advair HFA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Advate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Advicor ER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Aerochamber/Mask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Afinitor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Aggrenox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Alcaine .5%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Aldactazide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Aldactone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Aldurazyme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Alimta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Alinia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Alinia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Alodox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Alomide .1%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Aloxi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Alphagan Opththalmic Solution .15%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Alphagan 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Alphanate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AlphaNine SD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Alrex suspension .2%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Altabax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Amaryl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Ambien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AmBisome (injection)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Amitiza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Amturnide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Anafranil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Analpram Advanced Kit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Analpram Cream 1%, 2.5%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Analpram E Cream 2.5% Kit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Analpram HC Lotion 2.5%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Analpram HC Cream 1%, 2.5%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Ancobon Caps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AndroGel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Angeliq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Angiomax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Antivert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Anusol-HC (cream)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Anusol-HC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Anusol-HC Suppository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Apidra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Apligraf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Apriso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Aptivus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Aptivus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Aralast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Aranesp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Arcapta Neohaler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Aricept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Arimidex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Arixtra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Armour Thyroid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Aromasin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Arranon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Arthrotec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Arzerra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Ascencia Breeze Meter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Ascencia Contour Meter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Asmanex Twisthaler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Atacand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Atacand HCT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Atgam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Atripla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Atrovent HFA Inhalation Aerosol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Avalide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Avandamet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Avandaryl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Avandia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Avapro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Avastin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Avelox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Avodart soft gelatin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Avonex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Axert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Axiron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Aygestin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Azasan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Azilect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Azopt Ophthalmic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Azor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Azulfidine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Azulfidine EN-Tabs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Bacitracin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Bactroban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Bactroban Nasal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Bactroban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Banzel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Baraclude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Baraclude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Beconase AQ (nasal spray)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BeneFIX Coagulation Factor 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Benicar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Benicar HCT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Benlysta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Berinert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Besivance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Betagan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Betapace 120mg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Betapace 160mg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Betapace 80mg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Betapace AF 120mg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Betapace AF 160mg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Betapace AF 80mg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Betaseron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Betimol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Betoptic 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Bexxar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Beyaz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BiCNU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BiDil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Biltricide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Bion Tears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Bleph-10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Boniva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Boostrix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Botox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Brilinta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Brimonidine tartrate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Bupap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Buphenyl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Butrans Transdermal System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Bydureon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Byetta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Bystolic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Caduet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Calan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Calan SR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Calcilo XD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Campral Dose Pak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Campral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Camptosar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Canasa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Cancidas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Caphosol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Carbaglu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Carbatrol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Cardura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Cardura XL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Carimune NF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Carnitor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Carteolol hcl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Cathflo Activase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Caverject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Cayston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CeeNu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Celebrex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CellCept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Celontin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Cerezyme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Cervarix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Cetacaine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Chantix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Chemet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Chlordiazepoxide hcl/Clidinium Bromide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Cialis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Ciloxan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Ciloxan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CIMZIA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Cinryze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Cipro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Cipro (oral suspension)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Cipro HC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Ciprodex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Clarinex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Clarinex RediTabs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Clarinex Syrup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Clarinex-D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Cleocin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Cleocin HCL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Cleocin Pediatric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Cleocin Phosphate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Cleocin 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Climara .025mg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Climara .0375mg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Climara .05mg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Climara .06mg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Climara .075mg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Climara .1mg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Climara Pro 0.045mg/.015mg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Clinimix 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Clinimix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Clobex Spray .05%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Clolar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Clozapine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Clozaril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Cogentin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Colcrys tablet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Colestid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Colestid Flavored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Combigan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Combivent Inhalation Aerosol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Combivir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Compleat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Compleat Pediatric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Complera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Comtan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Concerta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Copaxone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Copegus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Cordarone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Coreg CR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Corgard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Corifact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Cortef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Cortisporin Otic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Cortisporin Otic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Corvert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Corzide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Cosmegen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Cosopt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Cosopt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Covera HS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Cozaar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Creon Minimicrospheres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Crestor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Crixivan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Cubicin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Cuprimine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Cyclinex-1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Cyclinex-2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Cyclomydril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Cyclosporine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Cyklokapron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Cymbalta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Cystadane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Cytomel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Cytotec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Cytra-K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Dacogen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Daliresp 500mcg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Daypro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Demser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Depakote ER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Depakote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Depo Estradiol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Depo Provera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Depocyt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Depo-Medrol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Depo-Testosterone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Detachol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Detrol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Detrol 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Dexamethasone sodium phosphate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Dexilant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Diabetisource AC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Diastat AcuDial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Diastat 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Dibenzyline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Didrex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Differin Gel .3% 45m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Differin Lotion Pump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Dificid tablets 200mg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Diflucan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Dilantin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Dilantin Extended oral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Dilantin Infatabs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Dilantin Kapseals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Dilantin-125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Diovan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Diovan HCT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Dipentum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Diprolene AF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Diprolene Lotion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Diprolene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Ditropan XL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Doxil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Droxia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Duetact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Dulera Inhalation Aerosol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Duragesic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Dyrenium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Edarbi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Edarbyclor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Edecrin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Edurant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Effexor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Effient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Egrifta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Elaprase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EleCare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Eletone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Elidel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Eligard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Elitek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Ellence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Elmiron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Elocon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Elocon Lotion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Elocon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Eloxatin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Emadine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Emcyt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EMEND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EMEND for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EMSAM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Emtriva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Enablex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Enbrel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Engerix-B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Enjuvia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Enlive!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Ensure Fiber with FOS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Ensure High Protein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Ensure Plus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Epiduo 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EpiPen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EpiPen Jr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Epivir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Epivir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Epivir-HBV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Epivir-HBV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Epogen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Epzicom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Equetro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Eraxis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Erbitux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Erivedge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Erwinaze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Estring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Estrogel 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Etopophos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Evista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Evoclin Foam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Evoxac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Exalgo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Exelon Patch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Exforge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Exforge HCT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Exjade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Extavia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Extina Foam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Eye-Stream Irrigating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Fabrazyme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Fanapt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Fareston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Faslodex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Feiba VH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Felbatol Oral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Felbatol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Feldene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Femara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Fentora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Feraheme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Firazyr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Flagyl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Flagyl 375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Flagyl 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Flarex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Flebogamma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Flexeril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Flolan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Florinef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Flovent Diskus 100mcg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Flovent Diskus 250 mcg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Flovent Diskus 50mcg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Flovent HFA 110 mcg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Flovent HFA 220 mcg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Flovent HFA 44 mcg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Floxin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Focalin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Folotyn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Foradil Aerolizer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Forteo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Fortesta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Fosrenol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Fragmin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Frova 2.5mg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Fusilev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Fuzeon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Gabitril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Galzin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Gammagard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Gardasil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Gelnique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Gemzar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Gengraf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Genotropin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Genotropin 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Gentamicin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Geodon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Gilenya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Glassia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Gleevec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Gliadel Wafer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GlucaGen Hypokit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Glucagon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Glucerna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Glucerna Shake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Glucophage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Glucophage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Glucotrol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Glucotrol XL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Glutarex-1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Glutarex-2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Glynase Pres Tab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Glyset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Glytrol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Gonal-f prefilled 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Halaven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Halcion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Haldol Decanoate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Haldol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Havrix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Hecoria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Hectorol 4mcg/2ml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Helixate FS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Hemabate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Hemofil M AHF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Hepsera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Herceptin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Hexalen-capsules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Hi-Cal Drink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Hizentra Subcutaneous 20%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Hominex-1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Hominex-2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Horizant Extended-Release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Humalog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Humalog KwikPen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Humalog KwikPen Mix 50/50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Humalog KwikPen Mix 75/25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Humalog Mix 75/25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Humalog Mix50/50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Humate-P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Humatrope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HUMIRA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Humulin 70/30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Humulin 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Humulin R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Hyalgan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Hycamtin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Hycamtin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ICaps Eye Vitamin AREDS Formula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ICaps Lutein &amp; Zeaxanthin Formula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ICaps Multivitamin Formula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Idamycin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Ilaris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Imdur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Imitrex (Nasal Spray)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Imogam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Imovax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Incivek tablets 375mg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Inderal LA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InFed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Infergen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Innopran XL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Inspra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Intelence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Intron 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Intuniv Extended Release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Invanz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Invega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Invega Sustenna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Invirase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Iopidine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Isentress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Isopto Atropine Ophthalimc Drops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Isopto Carbachol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Isopto Carpine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Isopto Homatropine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Isopto Hyoscine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Isopto Tears Ophthalmic Drops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Istodax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ITB Therapy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I-Valex-1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I-Valex-2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Ixempra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Jalyn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Janumet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Januvia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Jevity 1 Cal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Jevity 1.2 Cal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Jevity 1.5 Cal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Jevtana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Juven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Juvisync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Kaletra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Kaletra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Kalydeco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Kemadrin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Kepivance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Ketonex-1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Ketonex-2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Kineret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Klor-Con 8mEQ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Klor-Con M10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Klor-Con Powder 20mEQ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Klor-Con Powder 25mEQ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Kogenate FS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Kombiglyze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Korlym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K-Phos #2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K-phos M.F.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K-Phos original tablet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Krystexxa IV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Kuvan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Lacrisert Ophthalmic insert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Lamictal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Lamictal ODT (patient titration kits)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Lamictal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Lamisil Oral Granules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Lantus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Lantus (SoloStar pen)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Latuda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Lescol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Letairis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Leukine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Levaquin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Levemir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Levemir FlexPen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Levoxyl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Lexapro 10mg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Lexapro 20mg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Lexapro 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Lexiscan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Lexiva oral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Lexiva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Lialda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Lidoderm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Lincocin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Lipitor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Lithostat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Livalo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LMX Anesthetic Cream 4%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LMX Anorectal Cream 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Lo/Ovral-28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Locoid Lipocream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Locoid Lotion .1%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Lodosyn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Lopid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Lorabid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Lotemax .5%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Lotrisone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Lotrisone Lotion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Lovaza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Lovenox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Lucentis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Lumigan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Lumizyme IV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Lunesta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Lupron Depot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Lupron Depot (ped)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Luxiq foam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Lyrica Capsules C-V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Lysodren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Macugen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Mag-Tab SR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Makena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Malarone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Marinol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Marplan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Mastisol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Matulane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Maxalt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Maxalt-MLT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Maxidex Sphthalmic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Maxitrol Ophthalmic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Maxitrol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Medrol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Megace 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Menactra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Menomune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Menostar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Mephyton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Mepron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Merrem I.V.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Mestinon Timespan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Metozolv Oral Disinigrating Tablet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MetroGel Topical Gel 1%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Micardis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Micardis HCT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Migranal nasal spray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Minocin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Mirapex Extended Release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Mirapex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Mirena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M-M-R ll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Monoclate-P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MonoNine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Motrin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Mozobil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Multaq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Mustargen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Mycamine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Mycobutin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Mydfrin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Mydriacyl Ophthalmic Drops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Myfortic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Myobloc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Myozyme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Mysoline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Namenda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Namenda Titration Pak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Naphcon A Eye Drops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Nardil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Nascobal USP Nasal Spray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Nasonex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Natacyn Ophthalmic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Natazia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Natrecor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Neocate Powdered Formula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Neoral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Nepro with Carb Steady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Neudexta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Neulasta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Neumega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Neupogen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Neurontin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Nevanac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Nexavar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Nexium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Nexium for Oral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Nexium I.V.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Niaspan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Niaspan 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Nicotrol (inhaler)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Nitro-dur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Nitrolingual Pumpspray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NitroMist Spray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Nitrostat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Norditropin FlexPro Injection 5mg, 10mg, 15mg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Norditropin NordiFlex Injection 30mg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Noroxin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Norpace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Norpace CR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Norvasc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Norvir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Norvir Soft Gelatin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Norvir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NovoFine 30G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 xml:space="preserve">NovoFine 32G </w:t>
      </w:r>
      <w:proofErr w:type="gramStart"/>
      <w:r w:rsidRPr="00E125C3">
        <w:rPr>
          <w:rFonts w:ascii="Ebrima" w:hAnsi="Ebrima"/>
          <w:sz w:val="16"/>
          <w:szCs w:val="16"/>
        </w:rPr>
        <w:t>Tip</w:t>
      </w:r>
      <w:proofErr w:type="gramEnd"/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Novolin 70/30 Vials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Novolin N Vials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Novolin R Vials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NovoLog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NovoLog 70/30 FlexPen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NovoLog FlexPen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NovoLog Mix 70/30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NovoSeven RT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NovoTwist 30G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NovoTwist 32G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Noxafil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Nplate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Nucynta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Nucynta 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Nulojix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Nutren 1.0 with Fiber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Nutren 1.5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Nutren Junior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Nutren Junior Fiber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Nutropin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Nutropin AQ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Nuvigil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Ocuflox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Ocupress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Olux Complete Foam Pack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Olux Foam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Olux-E Foam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Omnipred Ophthalmic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Oncaspar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Onglyza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Ontak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Opana ER extended-release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Opium Tincture 4oz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Opticrom Opthalmic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Optimental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Optipranolol Eye Drop .3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Oracea Capsule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ORAP (tablets)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Orencia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Orfadin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Ortho-Prefest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Orthovisc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Osmolite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Osmolite 1 Cal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Osmolite 1.2 Cal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Osmolite 1.5 Cal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OsmoPrep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Oxepa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Oxsoralen-Ultra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Oxycontin CR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Pamelor (capsules)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Pamelor (solution)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Pancreaze Delayed-Release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Panhematin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Panretin 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Parafon Forte DSC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ParaGard T 380A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Pataday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Patanase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Patanol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Pediaderm AF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Pediaderm HC Lotion 2%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Pediaderm TA Cream 0.1%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PediaSure Enteral Formula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PediaSure Enteral Formula with Fiber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PediaSure with Fiber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Peganone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Pegasys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Pegasys ProClick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PegIntron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Pennsaid Topical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Pentasa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Peptamen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Peptamen 1.5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Peptamen Junior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Peptamen Junior Fiber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Peptamen Junior PreBio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Peptamen PreBio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Perative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PERJETA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Pfizerpen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Phenex-1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Phenex-2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Phenex-2 Vanilla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Phoslyra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Phospholine Iodide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Pilopine HS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Pivot 1.5 cal Drink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Pneumovax 23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Polycose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Polytrim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Potaba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Pradaxa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Pramosone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Pramosone E Cream 2.5%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Pramosone lotion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Pramosone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PrandiMet 1 mg/500mg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PrandiMet 2 mg/500mg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Prandin .5mg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Prandin 1mg/2mg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Prax Lotion 4oz, 8oz, 15ml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Precose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Pred Forte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Pred Forte Ophthalmic Suspension 1.0%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Premarin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Premarin vaginal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Premphase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Prempro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Prezista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Prialt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Priftin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Primaxin IM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Primaxin IV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Pristiq extended release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Privigen 10%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ProAir Hfa inhaler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Procanbid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Procardia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Procardia XL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Procrit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Proctocort 1%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Proctocort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Proctocort suppositories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Prodigy No Coding Blood Glucose Strips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Prodigy Preferred Blood Glucose Monitor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Prodigy Twist Top Lancets 28G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ProfilNine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Proglycem oral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Prograf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Prolia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Promacta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Promote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Promote with Fiber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Pro-Phree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Propimex-1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Propimex-2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ProstaScint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Prostigmin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Protonix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Protopic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Proventil HFA Inhaler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Provera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ProViMin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Prozac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Prozac Weekly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Pulmicort Flexhaler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Pulmicort Respules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Pulmocare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Pulmozyme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Quadramet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Qualaquin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Quibron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Quibron 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Quibron T/SR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Quinidine Gluconate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Qutenza Patch 8%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Qvar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Rabavert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Radiesse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Ranexa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Rapaflo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Rapamune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Razadyne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Razadyne 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RCF (Ross Carbohydrate Free)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Rebif subcutaneous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Reclast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Recombinate rAHF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Recombivax Hb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Relenza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Relistor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Relpax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Remeron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Remicade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Remodulin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Renvela 800mg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Renvela Powder 2.4g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Reopro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Requip XL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Rescriptor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Restasis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Restoril (capsules)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Retrovir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Retrovir syrup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Retrovir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Revatio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Revlimid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Reyataz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R-Gene 10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Rhinocort Aqua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RiaSTAP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Ribasphere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Ribasphere RibaPak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Rilutek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Risperdal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Risperdal Consta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Risperdal M-Tab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Risperdal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Rituxan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Rituxan 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Rowasa Kit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Rozerem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Rythmol SR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Sabril Powder for Oral Solution 500mg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Sabril Tablet 500mg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Safyral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Saizen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Samsca Tablets 15mg, 30mg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Sanctura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Sancuso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Sandimmune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Sandostatin LAR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Saphris Black Cherry Flavor sublingual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Saphris sublingual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Savella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Sculptra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Seasonique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Selzentry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Sensipar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Serevent Diskus (Inhalation Powder)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Seroquel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Seroquel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Serostim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Simcor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Simply Salie Nasal Mist Spray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Simponi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Singulair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Skelaxin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Soliris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Somavert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Soriatane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Spiriva HandiHaler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Sporanox Casules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Sporanox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Sprycel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Stalevo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Stelara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Stimate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Strattera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Stromectol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Suboxone Sublingual Film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Suplena with Carb Steady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Sustiva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Sutent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Sylatron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Symbicort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Symbyax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Symlin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Synagis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Synarel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Synthroid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Synvisc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Synvisc-One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Syprine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Systane eye drops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Systane Free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Systane PM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Systane Ultra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Systane Ultra Preservative-Free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Tapazole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Tarceva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Targretin (gel or capsules)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Tarka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Tasigna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Tasmar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Tazorac Cream .05%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Tazorac Cream .1%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Tazorac Gel .05%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Tazorac Gel .1%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Tears Again Hydrate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Tears Natural II Polyquad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Tears Naturale forte drops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Tears Naturale Free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Tegretol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Tegretol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Tekamlo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Tekturna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Tekturna HCT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Temodar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Tenivac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Terazol 3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Terazol 7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Tessalon Perles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Testim 1% 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Teveten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Teveten HCT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Tev-Tropin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Thalitone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Thalomid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Theracys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Thiola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Thyrogen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TICE BCG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Ticlid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Tikosyn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Tilade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Timoptic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Timoptic in Occudose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Timoptic XE Ophthalmic Gel Forming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Tirosint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TNKase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Tobi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Tobradex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Tobradex ST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Tobradex suspension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Tobrex Ophthalmic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Tobrex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Tofranil (tablets)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Tofranil-PM (tablets)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Tolerex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Topamax Sprinkle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Topamax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Toprol XL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Torisel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Toviaz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Tracleer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Tradjenta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Travatan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Travatan Z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Treanda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Trecator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Trelstar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Tretin-X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Tretin-x gel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Treximet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Tribenzor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Tricor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Trileptal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Trilipix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Trisenox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Trizivir (Tablets)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Tropazone Cream 120g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Tropozone Lotion 140g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Trusopt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Trusopt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Truvada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Twinrix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TwoCal HN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Twynsta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Tygacil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Tykerb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Tyrex-1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Tyrex-2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Tysabri IV infusion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Tyvaso inhalation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Tyzeka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Uloric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Ultracet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Ultram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Ultram 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Unisol 4 saline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Uribel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Urocit-K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Uvadex Sterile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Vagifem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Valcyte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Valstar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Vancocin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Vantas implant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Vaprisol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Vaqta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Varivax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Vasocidin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Vectibix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Vectical Ointment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Velcade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Veletri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Venofer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Ventavis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Ventolin HFA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Veramyst Nasal Spray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Verdeso Foam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VESIcare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Vexol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Vfend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Viagra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Victoza 6mg/ml 2x3mL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Victoza 6mg/ml 3x3mL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Victrelis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Vidaza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Vigamox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Viibryd Titration Pak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Viibryd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Vimovo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Vimpat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Vimpat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Viracept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Viracept Oral Powder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Viramune (oral suspension)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Viramune (tablet)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Viramune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Viread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Viroptic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Viroptic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Vistaril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Vistide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Vital 1.0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Vital 1.5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Vital AF 1.2 cal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Vivactil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Vivelle-Dot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Vivonex Pediatric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Vivonex Plus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Vivonex RTF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Vivonex T.E.N.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Voltaren Ophthalmic Ophthalmic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Votrient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lastRenderedPageBreak/>
        <w:t>VPRIV Injection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Vsl#3 Ds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Vumon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Vytorin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Vyvanse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Welchol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Welchol OS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Wound Wash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Xalatan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Xalkori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Xanax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Xanax XR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Xarelto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Xeloda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Xenazine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XGEVA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Xifaxan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Xolair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Xyntha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Xyrem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Yervoy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Zarontin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Zelapar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Zelboraf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Zemaira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Zemplar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Zemplar IV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Zenpep Delayed Release Capsules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Zetia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Zevalin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Ziagen oral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Ziagen tablets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Zinc oxide cream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Zinecard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Zioptan opthalmic solution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Zirgan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Zithromax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Zithromax IV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Zmax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Zoladex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Zolinza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Zoloft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Zometa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Zomig (nasal spray)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Zomig (tablets)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Zomig orally disintegrated tablets ZMT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Zortress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Zostavax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Zovirax (cream)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Zovirax (Ointment)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Zyflo CR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Zylet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Zyprexa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Zyprexa Relprevv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Zyprexa Zydis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Zyrtec</w:t>
      </w:r>
    </w:p>
    <w:p w:rsidR="00E125C3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Zytiga tablets</w:t>
      </w:r>
    </w:p>
    <w:p w:rsidR="00D87DA6" w:rsidRPr="00E125C3" w:rsidRDefault="00E125C3" w:rsidP="00E125C3">
      <w:pPr>
        <w:pStyle w:val="NoSpacing"/>
        <w:spacing w:line="192" w:lineRule="auto"/>
        <w:rPr>
          <w:rFonts w:ascii="Ebrima" w:hAnsi="Ebrima"/>
          <w:sz w:val="16"/>
          <w:szCs w:val="16"/>
        </w:rPr>
      </w:pPr>
      <w:r w:rsidRPr="00E125C3">
        <w:rPr>
          <w:rFonts w:ascii="Ebrima" w:hAnsi="Ebrima"/>
          <w:sz w:val="16"/>
          <w:szCs w:val="16"/>
        </w:rPr>
        <w:t>Zyvox</w:t>
      </w:r>
    </w:p>
    <w:sectPr w:rsidR="00D87DA6" w:rsidRPr="00E125C3" w:rsidSect="00E125C3">
      <w:type w:val="continuous"/>
      <w:pgSz w:w="12240" w:h="15840"/>
      <w:pgMar w:top="450" w:right="720" w:bottom="720" w:left="720" w:header="720" w:footer="720" w:gutter="0"/>
      <w:cols w:num="5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32" w:rsidRDefault="00A02532" w:rsidP="00E125C3">
      <w:pPr>
        <w:spacing w:after="0" w:line="240" w:lineRule="auto"/>
      </w:pPr>
      <w:r>
        <w:separator/>
      </w:r>
    </w:p>
  </w:endnote>
  <w:endnote w:type="continuationSeparator" w:id="0">
    <w:p w:rsidR="00A02532" w:rsidRDefault="00A02532" w:rsidP="00E1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32" w:rsidRDefault="00A02532" w:rsidP="00E125C3">
      <w:pPr>
        <w:spacing w:after="0" w:line="240" w:lineRule="auto"/>
      </w:pPr>
      <w:r>
        <w:separator/>
      </w:r>
    </w:p>
  </w:footnote>
  <w:footnote w:type="continuationSeparator" w:id="0">
    <w:p w:rsidR="00A02532" w:rsidRDefault="00A02532" w:rsidP="00E1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C3"/>
    <w:rsid w:val="00296CEF"/>
    <w:rsid w:val="00A02532"/>
    <w:rsid w:val="00A60E90"/>
    <w:rsid w:val="00A70811"/>
    <w:rsid w:val="00D87DA6"/>
    <w:rsid w:val="00DC5D41"/>
    <w:rsid w:val="00E1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5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5C3"/>
  </w:style>
  <w:style w:type="paragraph" w:styleId="Footer">
    <w:name w:val="footer"/>
    <w:basedOn w:val="Normal"/>
    <w:link w:val="FooterChar"/>
    <w:uiPriority w:val="99"/>
    <w:semiHidden/>
    <w:unhideWhenUsed/>
    <w:rsid w:val="00E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2382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CLARK</dc:creator>
  <cp:lastModifiedBy>DEBRA CLARK</cp:lastModifiedBy>
  <cp:revision>1</cp:revision>
  <dcterms:created xsi:type="dcterms:W3CDTF">2012-08-18T04:41:00Z</dcterms:created>
  <dcterms:modified xsi:type="dcterms:W3CDTF">2012-08-18T04:54:00Z</dcterms:modified>
</cp:coreProperties>
</file>